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EAA" w:rsidRDefault="00346EAA">
      <w:bookmarkStart w:id="0" w:name="_GoBack"/>
      <w:bookmarkEnd w:id="0"/>
      <w:r>
        <w:tab/>
      </w:r>
      <w:r>
        <w:tab/>
        <w:t>BEDFORD PARK PUBLIC LIBRARY DISTRICT</w:t>
      </w:r>
    </w:p>
    <w:p w:rsidR="00346EAA" w:rsidRDefault="00346EAA">
      <w:r>
        <w:tab/>
        <w:t xml:space="preserve">           REGULAR MEETING OF THE BOARD OF TRUSTEES</w:t>
      </w:r>
    </w:p>
    <w:p w:rsidR="00346EAA" w:rsidRDefault="00346EAA">
      <w:r>
        <w:tab/>
      </w:r>
      <w:r>
        <w:tab/>
      </w:r>
      <w:r>
        <w:tab/>
        <w:t xml:space="preserve">   FEBRUARY 13, 2012</w:t>
      </w:r>
    </w:p>
    <w:p w:rsidR="00346EAA" w:rsidRDefault="00346EAA"/>
    <w:p w:rsidR="00346EAA" w:rsidRDefault="00346EAA">
      <w:r>
        <w:t xml:space="preserve">President </w:t>
      </w:r>
      <w:proofErr w:type="spellStart"/>
      <w:r>
        <w:t>Mallis</w:t>
      </w:r>
      <w:proofErr w:type="spellEnd"/>
      <w:r>
        <w:t xml:space="preserve"> called the Board of Trustees meeting to order at 6:30 p.m.</w:t>
      </w:r>
    </w:p>
    <w:p w:rsidR="00346EAA" w:rsidRDefault="00346EAA"/>
    <w:p w:rsidR="00346EAA" w:rsidRDefault="00346EAA">
      <w:r>
        <w:t xml:space="preserve">President </w:t>
      </w:r>
      <w:proofErr w:type="spellStart"/>
      <w:r>
        <w:t>Mallis</w:t>
      </w:r>
      <w:proofErr w:type="spellEnd"/>
      <w:r>
        <w:t xml:space="preserve"> led the Board in the Pledge of Allegiance.</w:t>
      </w:r>
    </w:p>
    <w:p w:rsidR="00346EAA" w:rsidRDefault="00346EAA"/>
    <w:p w:rsidR="00346EAA" w:rsidRDefault="00346EAA">
      <w:r>
        <w:t>PRESENT:</w:t>
      </w:r>
      <w:r>
        <w:tab/>
      </w:r>
      <w:r>
        <w:tab/>
      </w:r>
      <w:r>
        <w:tab/>
      </w:r>
      <w:r>
        <w:tab/>
      </w:r>
      <w:proofErr w:type="spellStart"/>
      <w:r>
        <w:t>Holdman</w:t>
      </w:r>
      <w:proofErr w:type="spellEnd"/>
      <w:r>
        <w:t>, Lotus-</w:t>
      </w:r>
      <w:proofErr w:type="spellStart"/>
      <w:r>
        <w:t>Pallardy</w:t>
      </w:r>
      <w:proofErr w:type="spellEnd"/>
      <w:r>
        <w:t>-</w:t>
      </w:r>
      <w:proofErr w:type="spellStart"/>
      <w:r>
        <w:t>Janchenko</w:t>
      </w:r>
      <w:proofErr w:type="spellEnd"/>
      <w:r>
        <w:t xml:space="preserve">, </w:t>
      </w:r>
      <w:proofErr w:type="spellStart"/>
      <w:r>
        <w:t>Rackow</w:t>
      </w:r>
      <w:proofErr w:type="spellEnd"/>
      <w:r>
        <w:t>,</w:t>
      </w:r>
    </w:p>
    <w:p w:rsidR="00346EAA" w:rsidRDefault="00346EAA">
      <w:r>
        <w:tab/>
      </w:r>
      <w:r>
        <w:tab/>
      </w:r>
      <w:r>
        <w:tab/>
      </w:r>
      <w:r>
        <w:tab/>
      </w:r>
      <w:r>
        <w:tab/>
        <w:t>Thurston</w:t>
      </w:r>
    </w:p>
    <w:p w:rsidR="00346EAA" w:rsidRDefault="00346EAA"/>
    <w:p w:rsidR="00346EAA" w:rsidRDefault="00346EAA">
      <w:r>
        <w:t>ABSENT:</w:t>
      </w:r>
      <w:r>
        <w:tab/>
      </w:r>
      <w:r>
        <w:tab/>
      </w:r>
      <w:r>
        <w:tab/>
      </w:r>
      <w:r>
        <w:tab/>
      </w:r>
      <w:proofErr w:type="spellStart"/>
      <w:r>
        <w:t>Ponczek</w:t>
      </w:r>
      <w:proofErr w:type="spellEnd"/>
    </w:p>
    <w:p w:rsidR="00346EAA" w:rsidRDefault="00346EAA"/>
    <w:p w:rsidR="00346EAA" w:rsidRDefault="00346EAA">
      <w:r>
        <w:t>ALSO PRESENT:</w:t>
      </w:r>
      <w:r>
        <w:tab/>
      </w:r>
      <w:r>
        <w:tab/>
      </w:r>
      <w:r>
        <w:tab/>
        <w:t>Attorney Skelton, Auditor Murray, Director</w:t>
      </w:r>
    </w:p>
    <w:p w:rsidR="00346EAA" w:rsidRDefault="00346EAA">
      <w:r>
        <w:tab/>
      </w:r>
      <w:r>
        <w:tab/>
      </w:r>
      <w:r>
        <w:tab/>
      </w:r>
      <w:r>
        <w:tab/>
      </w:r>
      <w:r>
        <w:tab/>
        <w:t>Murphy</w:t>
      </w:r>
      <w:proofErr w:type="gramStart"/>
      <w:r>
        <w:t>,  Business</w:t>
      </w:r>
      <w:proofErr w:type="gramEnd"/>
      <w:r>
        <w:t xml:space="preserve"> Administrator Salecki</w:t>
      </w:r>
    </w:p>
    <w:p w:rsidR="00346EAA" w:rsidRDefault="00346EAA"/>
    <w:p w:rsidR="00346EAA" w:rsidRDefault="00346EAA">
      <w:r>
        <w:t xml:space="preserve">President </w:t>
      </w:r>
      <w:proofErr w:type="spellStart"/>
      <w:r>
        <w:t>Mallis</w:t>
      </w:r>
      <w:proofErr w:type="spellEnd"/>
      <w:r>
        <w:t xml:space="preserve"> asked for any additions or corrections to the January 9, 2010 meeting.   Lotus-</w:t>
      </w:r>
      <w:proofErr w:type="spellStart"/>
      <w:r>
        <w:t>Pallardy</w:t>
      </w:r>
      <w:proofErr w:type="spellEnd"/>
      <w:r>
        <w:t xml:space="preserve"> made a motion to accept the minutes as circulated.</w:t>
      </w:r>
    </w:p>
    <w:p w:rsidR="00346EAA" w:rsidRDefault="00346EAA">
      <w:r>
        <w:t>Motion carried.</w:t>
      </w:r>
    </w:p>
    <w:p w:rsidR="00346EAA" w:rsidRDefault="00346EAA"/>
    <w:p w:rsidR="00346EAA" w:rsidRDefault="00346EAA">
      <w:r>
        <w:t>AUDITOR”S REPORT</w:t>
      </w:r>
    </w:p>
    <w:p w:rsidR="00346EAA" w:rsidRDefault="00346EAA"/>
    <w:p w:rsidR="00346EAA" w:rsidRDefault="00346EAA">
      <w:r>
        <w:t xml:space="preserve">Auditor Murray discussed the Annual Audit of the Bedford Park Public Library.  He said we were doing a good job and there are no problems with the Audit.   Auditor Murray also read the monthly Financial Report.  With no question for Auditor Murray, </w:t>
      </w:r>
      <w:proofErr w:type="spellStart"/>
      <w:r>
        <w:t>Janchenko</w:t>
      </w:r>
      <w:proofErr w:type="spellEnd"/>
      <w:r>
        <w:t xml:space="preserve"> moved to accept the Auditor’s Report as read.  Motion carried.</w:t>
      </w:r>
    </w:p>
    <w:p w:rsidR="00346EAA" w:rsidRDefault="00346EAA"/>
    <w:p w:rsidR="00346EAA" w:rsidRDefault="00346EAA">
      <w:r>
        <w:t>LEGAL REPORT</w:t>
      </w:r>
    </w:p>
    <w:p w:rsidR="00346EAA" w:rsidRDefault="00346EAA"/>
    <w:p w:rsidR="00E12DDE" w:rsidRDefault="00E12DDE">
      <w:r>
        <w:t xml:space="preserve">Attorney Skelton reviewed with the Board a question that was asked of him at the last meeting.  </w:t>
      </w:r>
      <w:r w:rsidR="00346EAA">
        <w:tab/>
      </w:r>
      <w:r>
        <w:t xml:space="preserve">The question was about the dates for meeting regarding the Annual </w:t>
      </w:r>
      <w:proofErr w:type="spellStart"/>
      <w:r>
        <w:t>Appropration</w:t>
      </w:r>
      <w:proofErr w:type="spellEnd"/>
      <w:r>
        <w:t xml:space="preserve"> and the Levy Ordinance.  He said that a meeting was not </w:t>
      </w:r>
      <w:proofErr w:type="gramStart"/>
      <w:r>
        <w:t>necessarily  needed</w:t>
      </w:r>
      <w:proofErr w:type="gramEnd"/>
      <w:r>
        <w:t xml:space="preserve"> for the Appropriation and Levy Ordinance.  He said</w:t>
      </w:r>
      <w:r w:rsidR="00AE1CA7">
        <w:t xml:space="preserve"> it needed to </w:t>
      </w:r>
      <w:proofErr w:type="gramStart"/>
      <w:r>
        <w:t>published</w:t>
      </w:r>
      <w:proofErr w:type="gramEnd"/>
      <w:r>
        <w:t xml:space="preserve"> in a newspaper.  </w:t>
      </w:r>
    </w:p>
    <w:p w:rsidR="00E12DDE" w:rsidRDefault="00E12DDE"/>
    <w:p w:rsidR="00E12DDE" w:rsidRDefault="00E12DDE">
      <w:r>
        <w:t>He also talked about FOIS and OMA.  He would give Anne a list of the things he thought were pertinent to the new Acts.   Thurston made a motion</w:t>
      </w:r>
      <w:r w:rsidR="00AE1CA7">
        <w:t xml:space="preserve"> to accept the Audit</w:t>
      </w:r>
      <w:r>
        <w:t>or’s Report as read.  Motion carried.</w:t>
      </w:r>
    </w:p>
    <w:p w:rsidR="00E12DDE" w:rsidRDefault="00E12DDE"/>
    <w:p w:rsidR="00E12DDE" w:rsidRDefault="00E12DDE">
      <w:r>
        <w:t>COMMUNICATIONS</w:t>
      </w:r>
    </w:p>
    <w:p w:rsidR="00E12DDE" w:rsidRDefault="00E12DDE"/>
    <w:p w:rsidR="00E12DDE" w:rsidRDefault="00E12DDE">
      <w:r>
        <w:t>None</w:t>
      </w:r>
    </w:p>
    <w:p w:rsidR="00E12DDE" w:rsidRDefault="00E12DDE"/>
    <w:p w:rsidR="00E12DDE" w:rsidRDefault="00E12DDE">
      <w:r>
        <w:t>LIBRARIAN’S REPORT</w:t>
      </w:r>
    </w:p>
    <w:p w:rsidR="00E12DDE" w:rsidRDefault="00E12DDE"/>
    <w:p w:rsidR="00E12DDE" w:rsidRDefault="00E12DDE">
      <w:r>
        <w:t xml:space="preserve">Director Murphy reported that our traffic has been high.  </w:t>
      </w:r>
    </w:p>
    <w:p w:rsidR="00E12DDE" w:rsidRDefault="00E12DDE"/>
    <w:p w:rsidR="00E12DDE" w:rsidRDefault="00E12DDE">
      <w:r>
        <w:t>Director Murphy also let the Board know that Blue Cross Blue Shield Insurance, Murphy Miller and Waste Management all are up for renewal.   Director Murphy discussed what was happening in the Youth Service’s Dep</w:t>
      </w:r>
      <w:r w:rsidR="00AE1CA7">
        <w:t>a</w:t>
      </w:r>
      <w:r>
        <w:t>rtment.  Lotus-</w:t>
      </w:r>
      <w:proofErr w:type="spellStart"/>
      <w:r>
        <w:t>Pallardy</w:t>
      </w:r>
      <w:proofErr w:type="spellEnd"/>
      <w:r>
        <w:t xml:space="preserve"> made a motion to accept the Director and Youth Service </w:t>
      </w:r>
      <w:proofErr w:type="gramStart"/>
      <w:r>
        <w:t>Report .</w:t>
      </w:r>
      <w:proofErr w:type="gramEnd"/>
      <w:r>
        <w:t xml:space="preserve">  Motion carried.</w:t>
      </w:r>
    </w:p>
    <w:p w:rsidR="00E12DDE" w:rsidRDefault="00E12DDE"/>
    <w:p w:rsidR="00E12DDE" w:rsidRDefault="00E12DDE">
      <w:r>
        <w:t>BUILDING AND GROUNDS</w:t>
      </w:r>
    </w:p>
    <w:p w:rsidR="00E12DDE" w:rsidRDefault="00E12DDE"/>
    <w:p w:rsidR="00AE1CA7" w:rsidRDefault="00E12DDE">
      <w:r>
        <w:t>Chairperson Thurston told the Board that the lights in the front of the Library are not working and will have to be replaced.  Thurston made a motion to accept the Building and Grounds Report.  Motion carried.</w:t>
      </w:r>
    </w:p>
    <w:p w:rsidR="00AE1CA7" w:rsidRDefault="00AE1CA7"/>
    <w:p w:rsidR="00AE1CA7" w:rsidRDefault="00AE1CA7">
      <w:r>
        <w:t>FINANCE</w:t>
      </w:r>
    </w:p>
    <w:p w:rsidR="00AE1CA7" w:rsidRDefault="00AE1CA7"/>
    <w:p w:rsidR="00AE1CA7" w:rsidRDefault="00AE1CA7">
      <w:r>
        <w:t xml:space="preserve">Chairperson </w:t>
      </w:r>
      <w:proofErr w:type="spellStart"/>
      <w:r>
        <w:t>Janchenko</w:t>
      </w:r>
      <w:proofErr w:type="spellEnd"/>
      <w:r>
        <w:t xml:space="preserve"> read the following:</w:t>
      </w:r>
    </w:p>
    <w:p w:rsidR="00AE1CA7" w:rsidRDefault="00AE1CA7"/>
    <w:p w:rsidR="00AE1CA7" w:rsidRDefault="00AE1CA7">
      <w:r>
        <w:t>Total Bills through February 13, 2012</w:t>
      </w:r>
      <w:r>
        <w:tab/>
      </w:r>
      <w:r>
        <w:tab/>
      </w:r>
      <w:r>
        <w:tab/>
      </w:r>
      <w:r>
        <w:tab/>
        <w:t>$34,389.97</w:t>
      </w:r>
    </w:p>
    <w:p w:rsidR="00AE1CA7" w:rsidRDefault="00AE1CA7">
      <w:r>
        <w:t>Total Bills through February 13, 2012</w:t>
      </w:r>
      <w:r>
        <w:tab/>
      </w:r>
      <w:r>
        <w:tab/>
      </w:r>
      <w:r>
        <w:tab/>
      </w:r>
      <w:r>
        <w:tab/>
        <w:t>$37,213.57</w:t>
      </w:r>
    </w:p>
    <w:p w:rsidR="00AE1CA7" w:rsidRDefault="00AE1CA7">
      <w:r>
        <w:t>Total Expenditures through February 13, 2012</w:t>
      </w:r>
      <w:r>
        <w:tab/>
      </w:r>
      <w:r>
        <w:tab/>
      </w:r>
      <w:r>
        <w:tab/>
        <w:t>$71,603.54</w:t>
      </w:r>
    </w:p>
    <w:p w:rsidR="00AE1CA7" w:rsidRDefault="00AE1CA7"/>
    <w:p w:rsidR="00DD5DE1" w:rsidRDefault="00AE1CA7">
      <w:proofErr w:type="spellStart"/>
      <w:r>
        <w:t>Janchenko</w:t>
      </w:r>
      <w:proofErr w:type="spellEnd"/>
      <w:r>
        <w:t xml:space="preserve"> made a motion to accept and pay the bills.   On a roll call vote:   Ayes:  </w:t>
      </w:r>
      <w:proofErr w:type="spellStart"/>
      <w:r>
        <w:t>Janechenko</w:t>
      </w:r>
      <w:proofErr w:type="spellEnd"/>
      <w:r>
        <w:t xml:space="preserve">, </w:t>
      </w:r>
      <w:proofErr w:type="spellStart"/>
      <w:r>
        <w:t>Holdman</w:t>
      </w:r>
      <w:proofErr w:type="spellEnd"/>
      <w:r>
        <w:t>, Lotus-</w:t>
      </w:r>
      <w:proofErr w:type="spellStart"/>
      <w:r>
        <w:t>Pallardy</w:t>
      </w:r>
      <w:proofErr w:type="spellEnd"/>
      <w:r>
        <w:t xml:space="preserve">, </w:t>
      </w:r>
      <w:proofErr w:type="spellStart"/>
      <w:r>
        <w:t>Mallis</w:t>
      </w:r>
      <w:proofErr w:type="spellEnd"/>
      <w:r>
        <w:t xml:space="preserve">, </w:t>
      </w:r>
      <w:proofErr w:type="spellStart"/>
      <w:r>
        <w:t>Rackow</w:t>
      </w:r>
      <w:proofErr w:type="spellEnd"/>
      <w:r>
        <w:t xml:space="preserve">, </w:t>
      </w:r>
      <w:proofErr w:type="gramStart"/>
      <w:r w:rsidR="00DD5DE1">
        <w:t>Thurston</w:t>
      </w:r>
      <w:proofErr w:type="gramEnd"/>
      <w:r w:rsidR="00DD5DE1">
        <w:t xml:space="preserve">   </w:t>
      </w:r>
      <w:proofErr w:type="spellStart"/>
      <w:r w:rsidR="00DD5DE1">
        <w:t>Nayes</w:t>
      </w:r>
      <w:proofErr w:type="spellEnd"/>
      <w:r w:rsidR="00DD5DE1">
        <w:t xml:space="preserve">:  None   Absent:  </w:t>
      </w:r>
      <w:proofErr w:type="spellStart"/>
      <w:r w:rsidR="00DD5DE1">
        <w:t>Ponczek</w:t>
      </w:r>
      <w:proofErr w:type="spellEnd"/>
      <w:r w:rsidR="00DD5DE1">
        <w:t xml:space="preserve">   Motion carried.</w:t>
      </w:r>
    </w:p>
    <w:p w:rsidR="00DD5DE1" w:rsidRDefault="00DD5DE1"/>
    <w:p w:rsidR="00DD5DE1" w:rsidRDefault="00DD5DE1">
      <w:r>
        <w:t>POLICY</w:t>
      </w:r>
    </w:p>
    <w:p w:rsidR="00DD5DE1" w:rsidRDefault="00DD5DE1"/>
    <w:p w:rsidR="00DD5DE1" w:rsidRDefault="00DD5DE1">
      <w:r>
        <w:t>None</w:t>
      </w:r>
    </w:p>
    <w:p w:rsidR="00DD5DE1" w:rsidRDefault="00DD5DE1"/>
    <w:p w:rsidR="00DD5DE1" w:rsidRDefault="00DD5DE1">
      <w:r>
        <w:t>PERSONNEL</w:t>
      </w:r>
    </w:p>
    <w:p w:rsidR="00DD5DE1" w:rsidRDefault="00DD5DE1"/>
    <w:p w:rsidR="00DD5DE1" w:rsidRDefault="00DD5DE1">
      <w:r>
        <w:t xml:space="preserve">Chairperson </w:t>
      </w:r>
      <w:proofErr w:type="spellStart"/>
      <w:r>
        <w:t>Rackow</w:t>
      </w:r>
      <w:proofErr w:type="spellEnd"/>
      <w:r>
        <w:t xml:space="preserve"> gave the recommendations of the Personnel Committee’s meeting that was held.   </w:t>
      </w:r>
    </w:p>
    <w:p w:rsidR="00DD5DE1" w:rsidRDefault="00DD5DE1"/>
    <w:p w:rsidR="00DD5DE1" w:rsidRDefault="00DD5DE1">
      <w:proofErr w:type="spellStart"/>
      <w:r>
        <w:t>Rackow</w:t>
      </w:r>
      <w:proofErr w:type="spellEnd"/>
      <w:r>
        <w:t xml:space="preserve"> recommended a 3% raise across the Board retroactive as of January 1, 2012</w:t>
      </w:r>
    </w:p>
    <w:p w:rsidR="00DD5DE1" w:rsidRDefault="00DD5DE1">
      <w:proofErr w:type="spellStart"/>
      <w:r>
        <w:t>Rackow</w:t>
      </w:r>
      <w:proofErr w:type="spellEnd"/>
      <w:r>
        <w:t xml:space="preserve"> also told the Board that they decided to eliminate some of the positions </w:t>
      </w:r>
      <w:proofErr w:type="gramStart"/>
      <w:r>
        <w:t>on  the</w:t>
      </w:r>
      <w:proofErr w:type="gramEnd"/>
      <w:r>
        <w:t xml:space="preserve"> Appropriation and Levy.  The positions the recommended eliminating is the Historian and Tutor.  Discussion ensued.</w:t>
      </w:r>
    </w:p>
    <w:p w:rsidR="00DD5DE1" w:rsidRDefault="00DD5DE1"/>
    <w:p w:rsidR="00FD007C" w:rsidRDefault="00DD5DE1">
      <w:r>
        <w:t xml:space="preserve">On a roll call vote in regard to eliminating the Historian and Tutor positions:  Ayes:  </w:t>
      </w:r>
      <w:proofErr w:type="spellStart"/>
      <w:r>
        <w:t>Rackow</w:t>
      </w:r>
      <w:proofErr w:type="spellEnd"/>
      <w:r>
        <w:t xml:space="preserve">, Thurston, </w:t>
      </w:r>
      <w:proofErr w:type="spellStart"/>
      <w:r>
        <w:t>Holdman</w:t>
      </w:r>
      <w:proofErr w:type="spellEnd"/>
      <w:r>
        <w:t>, Lotus-</w:t>
      </w:r>
      <w:proofErr w:type="spellStart"/>
      <w:r>
        <w:t>Pallardy</w:t>
      </w:r>
      <w:proofErr w:type="spellEnd"/>
      <w:r>
        <w:t xml:space="preserve">, </w:t>
      </w:r>
      <w:proofErr w:type="spellStart"/>
      <w:r>
        <w:t>Mallis</w:t>
      </w:r>
      <w:proofErr w:type="spellEnd"/>
      <w:r>
        <w:t xml:space="preserve">,   </w:t>
      </w:r>
      <w:proofErr w:type="spellStart"/>
      <w:r>
        <w:t>Nayes</w:t>
      </w:r>
      <w:proofErr w:type="spellEnd"/>
      <w:r>
        <w:t xml:space="preserve">:  </w:t>
      </w:r>
      <w:proofErr w:type="gramStart"/>
      <w:r>
        <w:t>None  Abstain</w:t>
      </w:r>
      <w:proofErr w:type="gramEnd"/>
      <w:r>
        <w:t xml:space="preserve">: </w:t>
      </w:r>
      <w:proofErr w:type="spellStart"/>
      <w:r>
        <w:t>Janc</w:t>
      </w:r>
      <w:r w:rsidR="00FD007C">
        <w:t>henko</w:t>
      </w:r>
      <w:proofErr w:type="spellEnd"/>
      <w:r w:rsidR="00FD007C">
        <w:t xml:space="preserve">  Absent:  </w:t>
      </w:r>
      <w:proofErr w:type="spellStart"/>
      <w:r w:rsidR="00FD007C">
        <w:t>Ponczek</w:t>
      </w:r>
      <w:proofErr w:type="spellEnd"/>
      <w:r w:rsidR="00FD007C">
        <w:t>.  Motion carried.</w:t>
      </w:r>
    </w:p>
    <w:p w:rsidR="00FD007C" w:rsidRDefault="00FD007C"/>
    <w:p w:rsidR="00FD007C" w:rsidRDefault="00FD007C">
      <w:r>
        <w:t xml:space="preserve">On a roll call vote regarding a 3% raise across the Board retroactive as of January 1, 2012.   Ayes:  </w:t>
      </w:r>
      <w:proofErr w:type="spellStart"/>
      <w:r>
        <w:t>Rackow</w:t>
      </w:r>
      <w:proofErr w:type="spellEnd"/>
      <w:r>
        <w:t xml:space="preserve">, Thurston, </w:t>
      </w:r>
      <w:proofErr w:type="spellStart"/>
      <w:r>
        <w:t>Holdman</w:t>
      </w:r>
      <w:proofErr w:type="spellEnd"/>
      <w:r>
        <w:t>, Lotus-</w:t>
      </w:r>
      <w:proofErr w:type="spellStart"/>
      <w:r>
        <w:t>Pallardy</w:t>
      </w:r>
      <w:proofErr w:type="spellEnd"/>
      <w:r>
        <w:t xml:space="preserve">, </w:t>
      </w:r>
      <w:proofErr w:type="spellStart"/>
      <w:r>
        <w:t>Mallis</w:t>
      </w:r>
      <w:proofErr w:type="spellEnd"/>
      <w:r>
        <w:t xml:space="preserve">   </w:t>
      </w:r>
      <w:proofErr w:type="spellStart"/>
      <w:r>
        <w:t>Nayes</w:t>
      </w:r>
      <w:proofErr w:type="spellEnd"/>
      <w:r>
        <w:t xml:space="preserve">:  </w:t>
      </w:r>
      <w:proofErr w:type="spellStart"/>
      <w:r>
        <w:t>Janchenko</w:t>
      </w:r>
      <w:proofErr w:type="spellEnd"/>
      <w:r>
        <w:t xml:space="preserve">   Absent:  </w:t>
      </w:r>
      <w:proofErr w:type="spellStart"/>
      <w:r>
        <w:t>Ponczek</w:t>
      </w:r>
      <w:proofErr w:type="spellEnd"/>
      <w:r>
        <w:t>.  Motion carried.</w:t>
      </w:r>
    </w:p>
    <w:p w:rsidR="00FD007C" w:rsidRDefault="00FD007C"/>
    <w:p w:rsidR="00FD007C" w:rsidRDefault="00FD007C">
      <w:r>
        <w:lastRenderedPageBreak/>
        <w:t>PLANNING</w:t>
      </w:r>
    </w:p>
    <w:p w:rsidR="00FD007C" w:rsidRDefault="00FD007C"/>
    <w:p w:rsidR="00FD007C" w:rsidRDefault="00FD007C">
      <w:r>
        <w:t>None</w:t>
      </w:r>
    </w:p>
    <w:p w:rsidR="00FD007C" w:rsidRDefault="00FD007C"/>
    <w:p w:rsidR="00FD007C" w:rsidRDefault="00FD007C">
      <w:r>
        <w:t>SPECIAL EVENTS AND PUBLIC RELATIONS</w:t>
      </w:r>
    </w:p>
    <w:p w:rsidR="00FD007C" w:rsidRDefault="00FD007C"/>
    <w:p w:rsidR="00FD007C" w:rsidRDefault="00FD007C">
      <w:r>
        <w:t>None</w:t>
      </w:r>
    </w:p>
    <w:p w:rsidR="00FD007C" w:rsidRDefault="00FD007C"/>
    <w:p w:rsidR="00FD007C" w:rsidRDefault="00FD007C">
      <w:r>
        <w:t>OLD BUSINESS</w:t>
      </w:r>
    </w:p>
    <w:p w:rsidR="00FD007C" w:rsidRDefault="00FD007C"/>
    <w:p w:rsidR="00FD007C" w:rsidRDefault="00FD007C">
      <w:r>
        <w:t>None</w:t>
      </w:r>
    </w:p>
    <w:p w:rsidR="00FD007C" w:rsidRDefault="00FD007C"/>
    <w:p w:rsidR="00FD007C" w:rsidRDefault="00FD007C">
      <w:r>
        <w:t>NEW BUSINESS</w:t>
      </w:r>
    </w:p>
    <w:p w:rsidR="00FD007C" w:rsidRDefault="00FD007C"/>
    <w:p w:rsidR="00FD007C" w:rsidRDefault="00FD007C">
      <w:proofErr w:type="spellStart"/>
      <w:r>
        <w:t>Janchenko</w:t>
      </w:r>
      <w:proofErr w:type="spellEnd"/>
      <w:r>
        <w:t xml:space="preserve"> made a motion to accept the Blue Cross Blue Shield Insurance Contract.  </w:t>
      </w:r>
    </w:p>
    <w:p w:rsidR="00FD007C" w:rsidRDefault="00FD007C">
      <w:r>
        <w:t xml:space="preserve">This contract is $265.30 less than last year.  On a roll call vote:   Ayes:  </w:t>
      </w:r>
      <w:proofErr w:type="spellStart"/>
      <w:r>
        <w:t>Janchenko</w:t>
      </w:r>
      <w:proofErr w:type="spellEnd"/>
      <w:r>
        <w:t xml:space="preserve">, </w:t>
      </w:r>
      <w:proofErr w:type="spellStart"/>
      <w:r>
        <w:t>Holdman</w:t>
      </w:r>
      <w:proofErr w:type="spellEnd"/>
      <w:r>
        <w:t>, Lotus-</w:t>
      </w:r>
      <w:proofErr w:type="spellStart"/>
      <w:r>
        <w:t>Pallardy</w:t>
      </w:r>
      <w:proofErr w:type="spellEnd"/>
      <w:r>
        <w:t xml:space="preserve">, </w:t>
      </w:r>
      <w:proofErr w:type="spellStart"/>
      <w:r>
        <w:t>Rackow</w:t>
      </w:r>
      <w:proofErr w:type="spellEnd"/>
      <w:r>
        <w:t xml:space="preserve">, Thurston, </w:t>
      </w:r>
      <w:proofErr w:type="spellStart"/>
      <w:r>
        <w:t>Mallis</w:t>
      </w:r>
      <w:proofErr w:type="spellEnd"/>
      <w:r>
        <w:t xml:space="preserve">    </w:t>
      </w:r>
      <w:proofErr w:type="spellStart"/>
      <w:r>
        <w:t>Nayes</w:t>
      </w:r>
      <w:proofErr w:type="spellEnd"/>
      <w:r>
        <w:t xml:space="preserve">:  None   Absent: </w:t>
      </w:r>
      <w:proofErr w:type="spellStart"/>
      <w:r>
        <w:t>Ponczek</w:t>
      </w:r>
      <w:proofErr w:type="spellEnd"/>
      <w:r>
        <w:t>.  Motion carried</w:t>
      </w:r>
    </w:p>
    <w:p w:rsidR="00FD007C" w:rsidRDefault="00FD007C"/>
    <w:p w:rsidR="00FD007C" w:rsidRDefault="00FD007C">
      <w:r>
        <w:t xml:space="preserve">Thurston made a motion to accept Murphy Miller contract.  This contract stayed the same price as last year.  On a roll call vote:   Ayes:   </w:t>
      </w:r>
      <w:proofErr w:type="spellStart"/>
      <w:r>
        <w:t>Janchenko</w:t>
      </w:r>
      <w:proofErr w:type="spellEnd"/>
      <w:r>
        <w:t xml:space="preserve">, </w:t>
      </w:r>
      <w:proofErr w:type="spellStart"/>
      <w:r>
        <w:t>Holdman</w:t>
      </w:r>
      <w:proofErr w:type="spellEnd"/>
      <w:r>
        <w:t>, Lotus-</w:t>
      </w:r>
      <w:proofErr w:type="spellStart"/>
      <w:r>
        <w:t>Pallardy</w:t>
      </w:r>
      <w:proofErr w:type="spellEnd"/>
      <w:r>
        <w:t xml:space="preserve">, </w:t>
      </w:r>
      <w:proofErr w:type="spellStart"/>
      <w:r>
        <w:t>Rackow</w:t>
      </w:r>
      <w:proofErr w:type="spellEnd"/>
      <w:r>
        <w:t xml:space="preserve">, Thurston, </w:t>
      </w:r>
      <w:proofErr w:type="spellStart"/>
      <w:proofErr w:type="gramStart"/>
      <w:r>
        <w:t>Mallis</w:t>
      </w:r>
      <w:proofErr w:type="spellEnd"/>
      <w:proofErr w:type="gramEnd"/>
      <w:r>
        <w:t xml:space="preserve">.  </w:t>
      </w:r>
      <w:proofErr w:type="spellStart"/>
      <w:proofErr w:type="gramStart"/>
      <w:r>
        <w:t>Nayes</w:t>
      </w:r>
      <w:proofErr w:type="spellEnd"/>
      <w:r>
        <w:t xml:space="preserve"> :</w:t>
      </w:r>
      <w:proofErr w:type="gramEnd"/>
      <w:r>
        <w:t xml:space="preserve">  None  Absent:  </w:t>
      </w:r>
      <w:proofErr w:type="spellStart"/>
      <w:r>
        <w:t>Ponczek</w:t>
      </w:r>
      <w:proofErr w:type="spellEnd"/>
      <w:r w:rsidR="00C23B4C">
        <w:t>.  Motion carried</w:t>
      </w:r>
    </w:p>
    <w:p w:rsidR="00FD007C" w:rsidRDefault="00FD007C"/>
    <w:p w:rsidR="00C23B4C" w:rsidRDefault="00C23B4C">
      <w:proofErr w:type="spellStart"/>
      <w:r>
        <w:t>Janchenko</w:t>
      </w:r>
      <w:proofErr w:type="spellEnd"/>
      <w:r>
        <w:t xml:space="preserve"> made a move to accept the Waste Management contract.  Waste Management has gone up $21.05 from last year.  On a roll call vote:   Ayes:  </w:t>
      </w:r>
      <w:proofErr w:type="spellStart"/>
      <w:r>
        <w:t>Janchenko</w:t>
      </w:r>
      <w:proofErr w:type="spellEnd"/>
      <w:r>
        <w:t xml:space="preserve">, </w:t>
      </w:r>
      <w:proofErr w:type="spellStart"/>
      <w:r>
        <w:t>Holdman</w:t>
      </w:r>
      <w:proofErr w:type="spellEnd"/>
      <w:r>
        <w:t>, Lotus-</w:t>
      </w:r>
      <w:proofErr w:type="spellStart"/>
      <w:r>
        <w:t>Pallardy</w:t>
      </w:r>
      <w:proofErr w:type="spellEnd"/>
      <w:r>
        <w:t xml:space="preserve">, </w:t>
      </w:r>
      <w:proofErr w:type="spellStart"/>
      <w:r>
        <w:t>Rackow</w:t>
      </w:r>
      <w:proofErr w:type="spellEnd"/>
      <w:r>
        <w:t xml:space="preserve">, Thurston, </w:t>
      </w:r>
      <w:proofErr w:type="spellStart"/>
      <w:r>
        <w:t>Mallis</w:t>
      </w:r>
      <w:proofErr w:type="spellEnd"/>
      <w:r>
        <w:t xml:space="preserve">   </w:t>
      </w:r>
      <w:proofErr w:type="spellStart"/>
      <w:r>
        <w:t>Nayes</w:t>
      </w:r>
      <w:proofErr w:type="spellEnd"/>
      <w:r>
        <w:t xml:space="preserve">:  None  </w:t>
      </w:r>
    </w:p>
    <w:p w:rsidR="00C23B4C" w:rsidRDefault="00C23B4C">
      <w:r>
        <w:t xml:space="preserve">Absent:  </w:t>
      </w:r>
      <w:proofErr w:type="spellStart"/>
      <w:r>
        <w:t>Ponczek</w:t>
      </w:r>
      <w:proofErr w:type="spellEnd"/>
      <w:r>
        <w:t>.  Motion carried.</w:t>
      </w:r>
    </w:p>
    <w:p w:rsidR="00C23B4C" w:rsidRDefault="00C23B4C"/>
    <w:p w:rsidR="00C23B4C" w:rsidRDefault="00C23B4C">
      <w:r>
        <w:t>ANNOUNCEMENTS</w:t>
      </w:r>
    </w:p>
    <w:p w:rsidR="00C23B4C" w:rsidRDefault="00C23B4C"/>
    <w:p w:rsidR="00C23B4C" w:rsidRDefault="00C23B4C">
      <w:r>
        <w:t>BPCIA Luncheon will be held on February 12, 2012.</w:t>
      </w:r>
    </w:p>
    <w:p w:rsidR="00C23B4C" w:rsidRDefault="00C23B4C"/>
    <w:p w:rsidR="00C23B4C" w:rsidRDefault="00C23B4C">
      <w:r>
        <w:t>VOICE OF THE PEOPLE</w:t>
      </w:r>
    </w:p>
    <w:p w:rsidR="00C23B4C" w:rsidRDefault="00C23B4C"/>
    <w:p w:rsidR="00C23B4C" w:rsidRDefault="00C23B4C">
      <w:r>
        <w:t>None</w:t>
      </w:r>
    </w:p>
    <w:p w:rsidR="00C23B4C" w:rsidRDefault="00C23B4C"/>
    <w:p w:rsidR="00C23B4C" w:rsidRDefault="00C23B4C">
      <w:r>
        <w:t>ADJOURNMENT</w:t>
      </w:r>
    </w:p>
    <w:p w:rsidR="00C23B4C" w:rsidRDefault="00C23B4C"/>
    <w:p w:rsidR="00C23B4C" w:rsidRDefault="00C23B4C">
      <w:proofErr w:type="spellStart"/>
      <w:r>
        <w:t>Rackow</w:t>
      </w:r>
      <w:proofErr w:type="spellEnd"/>
      <w:r>
        <w:t xml:space="preserve"> made a motion to adjourn the meeting at 7:20 p.m.   Motion carried.</w:t>
      </w:r>
    </w:p>
    <w:p w:rsidR="00C23B4C" w:rsidRDefault="00C23B4C"/>
    <w:p w:rsidR="00C23B4C" w:rsidRDefault="00C23B4C"/>
    <w:p w:rsidR="00C23B4C" w:rsidRDefault="00C23B4C"/>
    <w:p w:rsidR="00C23B4C" w:rsidRDefault="00C23B4C"/>
    <w:p w:rsidR="00C23B4C" w:rsidRDefault="00C23B4C"/>
    <w:p w:rsidR="00C23B4C" w:rsidRDefault="00C23B4C"/>
    <w:p w:rsidR="00C23B4C" w:rsidRDefault="00C23B4C">
      <w:r>
        <w:t>SECRETARY</w:t>
      </w:r>
      <w:r>
        <w:tab/>
      </w:r>
      <w:r>
        <w:tab/>
      </w:r>
      <w:r>
        <w:tab/>
      </w:r>
      <w:r>
        <w:tab/>
      </w:r>
      <w:r>
        <w:tab/>
      </w:r>
      <w:r>
        <w:tab/>
      </w:r>
      <w:r>
        <w:tab/>
        <w:t>PRESIDENT</w:t>
      </w:r>
    </w:p>
    <w:p w:rsidR="00AE1CA7" w:rsidRDefault="00AE1CA7"/>
    <w:p w:rsidR="00E12DDE" w:rsidRDefault="00E12DDE"/>
    <w:p w:rsidR="00E12DDE" w:rsidRDefault="00E12DDE"/>
    <w:p w:rsidR="00346EAA" w:rsidRDefault="00346EAA"/>
    <w:sectPr w:rsidR="00346EAA" w:rsidSect="00346EA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EAA"/>
    <w:rsid w:val="00346EAA"/>
    <w:rsid w:val="00915E0D"/>
    <w:rsid w:val="00AE1CA7"/>
    <w:rsid w:val="00C23B4C"/>
    <w:rsid w:val="00DD5DE1"/>
    <w:rsid w:val="00E12DDE"/>
    <w:rsid w:val="00FD007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6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6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Bedford Park Public Library</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 CircDesk</dc:creator>
  <cp:lastModifiedBy>YS CircDesk</cp:lastModifiedBy>
  <cp:revision>2</cp:revision>
  <dcterms:created xsi:type="dcterms:W3CDTF">2012-04-11T14:41:00Z</dcterms:created>
  <dcterms:modified xsi:type="dcterms:W3CDTF">2012-04-11T14:41:00Z</dcterms:modified>
</cp:coreProperties>
</file>